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A687" w14:textId="286DFE3D" w:rsidR="00D94390" w:rsidRDefault="00D94390" w:rsidP="00E45BC8">
      <w:pPr>
        <w:spacing w:line="0" w:lineRule="atLeast"/>
        <w:jc w:val="center"/>
        <w:rPr>
          <w:rFonts w:ascii="Cambria" w:eastAsia="Meiryo UI" w:hAnsi="Cambria" w:cs="Cambria"/>
          <w:sz w:val="32"/>
          <w:szCs w:val="32"/>
        </w:rPr>
      </w:pPr>
      <w:r>
        <w:rPr>
          <w:rFonts w:ascii="Cambria" w:eastAsia="Meiryo UI" w:hAnsi="Cambria" w:cs="Cambria" w:hint="eastAsia"/>
          <w:sz w:val="32"/>
          <w:szCs w:val="32"/>
        </w:rPr>
        <w:t>日本エンドメトリオーシス学会</w:t>
      </w:r>
    </w:p>
    <w:p w14:paraId="2E7BD878" w14:textId="39DDFE77" w:rsidR="004F5161" w:rsidRPr="00182F97" w:rsidRDefault="004F5161" w:rsidP="00E45BC8">
      <w:pPr>
        <w:spacing w:line="0" w:lineRule="atLeast"/>
        <w:jc w:val="center"/>
        <w:rPr>
          <w:rFonts w:ascii="Meiryo UI" w:eastAsia="Meiryo UI" w:hAnsi="Meiryo UI" w:cs="Cambria"/>
          <w:sz w:val="32"/>
          <w:szCs w:val="32"/>
        </w:rPr>
      </w:pPr>
      <w:r w:rsidRPr="00265364">
        <w:rPr>
          <w:rFonts w:ascii="Meiryo UI" w:eastAsia="Meiryo UI" w:hAnsi="Meiryo UI" w:cs="Cambria"/>
          <w:sz w:val="32"/>
          <w:szCs w:val="32"/>
        </w:rPr>
        <w:t>202</w:t>
      </w:r>
      <w:r w:rsidR="005F6ABC">
        <w:rPr>
          <w:rFonts w:ascii="Meiryo UI" w:eastAsia="Meiryo UI" w:hAnsi="Meiryo UI" w:cs="Cambria" w:hint="eastAsia"/>
          <w:sz w:val="32"/>
          <w:szCs w:val="32"/>
        </w:rPr>
        <w:t>6</w:t>
      </w:r>
      <w:r w:rsidRPr="00265364">
        <w:rPr>
          <w:rFonts w:ascii="Meiryo UI" w:eastAsia="Meiryo UI" w:hAnsi="Meiryo UI" w:cs="Cambria" w:hint="eastAsia"/>
          <w:sz w:val="32"/>
          <w:szCs w:val="32"/>
        </w:rPr>
        <w:t xml:space="preserve">年度　</w:t>
      </w:r>
      <w:r w:rsidR="006B3D61" w:rsidRPr="00265364">
        <w:rPr>
          <w:rFonts w:ascii="Meiryo UI" w:eastAsia="Meiryo UI" w:hAnsi="Meiryo UI" w:cs="Cambria" w:hint="eastAsia"/>
          <w:sz w:val="32"/>
          <w:szCs w:val="32"/>
        </w:rPr>
        <w:t>若手医師派遣</w:t>
      </w:r>
      <w:r w:rsidR="006B3D61" w:rsidRPr="00182F97">
        <w:rPr>
          <w:rFonts w:ascii="Meiryo UI" w:eastAsia="Meiryo UI" w:hAnsi="Meiryo UI" w:cs="Cambria"/>
          <w:sz w:val="32"/>
          <w:szCs w:val="32"/>
        </w:rPr>
        <w:t>助成</w:t>
      </w:r>
      <w:r w:rsidRPr="00182F97">
        <w:rPr>
          <w:rFonts w:ascii="Meiryo UI" w:eastAsia="Meiryo UI" w:hAnsi="Meiryo UI" w:cs="Cambria" w:hint="eastAsia"/>
          <w:sz w:val="32"/>
          <w:szCs w:val="32"/>
        </w:rPr>
        <w:t>事業</w:t>
      </w:r>
    </w:p>
    <w:p w14:paraId="2F46E3F5" w14:textId="77777777" w:rsidR="006B3D61" w:rsidRDefault="006B3D61" w:rsidP="003E26EC">
      <w:pPr>
        <w:rPr>
          <w:rFonts w:ascii="Cambria" w:eastAsia="Meiryo UI" w:hAnsi="Cambria" w:cs="Cambria"/>
        </w:rPr>
      </w:pPr>
    </w:p>
    <w:p w14:paraId="5CE55156" w14:textId="1E2B62EF" w:rsidR="000670BA" w:rsidRPr="0057173F" w:rsidRDefault="000670BA" w:rsidP="003E26EC">
      <w:pPr>
        <w:rPr>
          <w:rFonts w:ascii="Meiryo UI" w:eastAsia="Meiryo UI" w:hAnsi="Meiryo UI" w:cs="Cambria"/>
          <w:szCs w:val="21"/>
        </w:rPr>
      </w:pPr>
      <w:r w:rsidRPr="0057173F">
        <w:rPr>
          <w:rFonts w:ascii="Meiryo UI" w:eastAsia="Meiryo UI" w:hAnsi="Meiryo UI" w:cs="Cambria" w:hint="eastAsia"/>
          <w:szCs w:val="21"/>
        </w:rPr>
        <w:t>日本エンドメトリオーシス学会では、</w:t>
      </w:r>
      <w:r w:rsidRPr="0057173F">
        <w:rPr>
          <w:rFonts w:ascii="Meiryo UI" w:eastAsia="Meiryo UI" w:hAnsi="Meiryo UI" w:cs="Cambria"/>
          <w:szCs w:val="21"/>
        </w:rPr>
        <w:t>202</w:t>
      </w:r>
      <w:r w:rsidR="008C3548">
        <w:rPr>
          <w:rFonts w:ascii="Meiryo UI" w:eastAsia="Meiryo UI" w:hAnsi="Meiryo UI" w:cs="Cambria" w:hint="eastAsia"/>
          <w:szCs w:val="21"/>
        </w:rPr>
        <w:t>6</w:t>
      </w:r>
      <w:r w:rsidRPr="0057173F">
        <w:rPr>
          <w:rFonts w:ascii="Meiryo UI" w:eastAsia="Meiryo UI" w:hAnsi="Meiryo UI" w:cs="Cambria" w:hint="eastAsia"/>
          <w:szCs w:val="21"/>
        </w:rPr>
        <w:t>年</w:t>
      </w:r>
      <w:r w:rsidR="002A165E">
        <w:rPr>
          <w:rFonts w:ascii="Meiryo UI" w:eastAsia="Meiryo UI" w:hAnsi="Meiryo UI" w:cs="Cambria" w:hint="eastAsia"/>
          <w:szCs w:val="21"/>
        </w:rPr>
        <w:t>10</w:t>
      </w:r>
      <w:r w:rsidRPr="0057173F">
        <w:rPr>
          <w:rFonts w:ascii="Meiryo UI" w:eastAsia="Meiryo UI" w:hAnsi="Meiryo UI" w:cs="Cambria" w:hint="eastAsia"/>
          <w:szCs w:val="21"/>
        </w:rPr>
        <w:t>月</w:t>
      </w:r>
      <w:r w:rsidR="002A165E">
        <w:rPr>
          <w:rFonts w:ascii="Meiryo UI" w:eastAsia="Meiryo UI" w:hAnsi="Meiryo UI" w:cs="Cambria" w:hint="eastAsia"/>
          <w:szCs w:val="21"/>
        </w:rPr>
        <w:t>2</w:t>
      </w:r>
      <w:r w:rsidR="00B24D94">
        <w:rPr>
          <w:rFonts w:ascii="Meiryo UI" w:eastAsia="Meiryo UI" w:hAnsi="Meiryo UI" w:cs="Cambria" w:hint="eastAsia"/>
          <w:szCs w:val="21"/>
        </w:rPr>
        <w:t>4</w:t>
      </w:r>
      <w:r w:rsidR="0048461C">
        <w:rPr>
          <w:rFonts w:ascii="Meiryo UI" w:eastAsia="Meiryo UI" w:hAnsi="Meiryo UI" w:cs="Cambria" w:hint="eastAsia"/>
          <w:szCs w:val="21"/>
        </w:rPr>
        <w:t>-</w:t>
      </w:r>
      <w:r w:rsidRPr="0057173F">
        <w:rPr>
          <w:rFonts w:ascii="Meiryo UI" w:eastAsia="Meiryo UI" w:hAnsi="Meiryo UI" w:cs="Cambria"/>
          <w:szCs w:val="21"/>
        </w:rPr>
        <w:t xml:space="preserve"> </w:t>
      </w:r>
      <w:r w:rsidR="002A165E">
        <w:rPr>
          <w:rFonts w:ascii="Meiryo UI" w:eastAsia="Meiryo UI" w:hAnsi="Meiryo UI" w:cs="Cambria" w:hint="eastAsia"/>
          <w:szCs w:val="21"/>
        </w:rPr>
        <w:t>25</w:t>
      </w:r>
      <w:r w:rsidRPr="0057173F">
        <w:rPr>
          <w:rFonts w:ascii="Meiryo UI" w:eastAsia="Meiryo UI" w:hAnsi="Meiryo UI" w:cs="Cambria" w:hint="eastAsia"/>
          <w:szCs w:val="21"/>
        </w:rPr>
        <w:t>日に</w:t>
      </w:r>
      <w:r w:rsidR="00542F2F">
        <w:rPr>
          <w:rFonts w:ascii="Meiryo UI" w:eastAsia="Meiryo UI" w:hAnsi="Meiryo UI" w:cs="Cambria" w:hint="eastAsia"/>
          <w:szCs w:val="21"/>
        </w:rPr>
        <w:t>シンガポール</w:t>
      </w:r>
      <w:r w:rsidRPr="0057173F">
        <w:rPr>
          <w:rFonts w:ascii="Meiryo UI" w:eastAsia="Meiryo UI" w:hAnsi="Meiryo UI" w:cs="Cambria" w:hint="eastAsia"/>
          <w:szCs w:val="21"/>
        </w:rPr>
        <w:t>で行われる</w:t>
      </w:r>
      <w:r w:rsidR="00006452">
        <w:rPr>
          <w:rFonts w:ascii="Meiryo UI" w:eastAsia="Meiryo UI" w:hAnsi="Meiryo UI" w:cs="Cambria" w:hint="eastAsia"/>
          <w:szCs w:val="21"/>
        </w:rPr>
        <w:t xml:space="preserve">14th </w:t>
      </w:r>
      <w:r w:rsidRPr="0057173F">
        <w:rPr>
          <w:rFonts w:ascii="Meiryo UI" w:eastAsia="Meiryo UI" w:hAnsi="Meiryo UI" w:cs="Cambria"/>
          <w:szCs w:val="21"/>
        </w:rPr>
        <w:t>Asian Congress on Endometriosis</w:t>
      </w:r>
      <w:r w:rsidR="00006452">
        <w:rPr>
          <w:rFonts w:ascii="Meiryo UI" w:eastAsia="Meiryo UI" w:hAnsi="Meiryo UI" w:cs="Cambria" w:hint="eastAsia"/>
          <w:szCs w:val="21"/>
        </w:rPr>
        <w:t xml:space="preserve"> 2026</w:t>
      </w:r>
      <w:r w:rsidRPr="0057173F">
        <w:rPr>
          <w:rFonts w:ascii="Meiryo UI" w:eastAsia="Meiryo UI" w:hAnsi="Meiryo UI" w:cs="Cambria" w:hint="eastAsia"/>
          <w:szCs w:val="21"/>
        </w:rPr>
        <w:t>への参加・発表につき派遣助成をすることといたしました。奮ってご応募下さい。</w:t>
      </w:r>
    </w:p>
    <w:p w14:paraId="683E0926" w14:textId="77777777" w:rsidR="000670BA" w:rsidRDefault="000670BA" w:rsidP="003E26EC">
      <w:pPr>
        <w:rPr>
          <w:rFonts w:ascii="Cambria" w:eastAsia="Meiryo UI" w:hAnsi="Cambria" w:cs="Cambria"/>
        </w:rPr>
      </w:pPr>
    </w:p>
    <w:p w14:paraId="1942B76A" w14:textId="5D5137C7" w:rsidR="003E26EC" w:rsidRPr="001639F1" w:rsidRDefault="003E26EC" w:rsidP="003E26EC">
      <w:pPr>
        <w:rPr>
          <w:rFonts w:ascii="Meiryo UI" w:eastAsia="Meiryo UI" w:hAnsi="Meiryo UI"/>
        </w:rPr>
      </w:pPr>
      <w:r w:rsidRPr="001639F1">
        <w:rPr>
          <w:rFonts w:ascii="Meiryo UI" w:eastAsia="Meiryo UI" w:hAnsi="Meiryo UI" w:hint="eastAsia"/>
        </w:rPr>
        <w:t>＜</w:t>
      </w:r>
      <w:r w:rsidR="000670BA" w:rsidRPr="001639F1">
        <w:rPr>
          <w:rFonts w:ascii="Meiryo UI" w:eastAsia="Meiryo UI" w:hAnsi="Meiryo UI" w:hint="eastAsia"/>
        </w:rPr>
        <w:t>助成</w:t>
      </w:r>
      <w:r w:rsidRPr="001639F1">
        <w:rPr>
          <w:rFonts w:ascii="Meiryo UI" w:eastAsia="Meiryo UI" w:hAnsi="Meiryo UI" w:hint="eastAsia"/>
        </w:rPr>
        <w:t>内容＞</w:t>
      </w:r>
    </w:p>
    <w:p w14:paraId="2F830BD1" w14:textId="543B1CCF" w:rsidR="003E26EC" w:rsidRPr="001639F1" w:rsidRDefault="003E26EC" w:rsidP="0033157B">
      <w:pPr>
        <w:pStyle w:val="a9"/>
        <w:numPr>
          <w:ilvl w:val="0"/>
          <w:numId w:val="1"/>
        </w:numPr>
        <w:spacing w:line="0" w:lineRule="atLeast"/>
        <w:ind w:left="442"/>
        <w:rPr>
          <w:rFonts w:ascii="Meiryo UI" w:eastAsia="Meiryo UI" w:hAnsi="Meiryo UI"/>
        </w:rPr>
      </w:pPr>
      <w:r w:rsidRPr="001639F1">
        <w:rPr>
          <w:rFonts w:ascii="Meiryo UI" w:eastAsia="Meiryo UI" w:hAnsi="Meiryo UI" w:hint="eastAsia"/>
        </w:rPr>
        <w:t>対象学会：</w:t>
      </w:r>
      <w:r w:rsidR="00E506B9" w:rsidRPr="001639F1">
        <w:rPr>
          <w:rFonts w:ascii="Meiryo UI" w:eastAsia="Meiryo UI" w:hAnsi="Meiryo UI"/>
        </w:rPr>
        <w:t>(ACE202</w:t>
      </w:r>
      <w:r w:rsidR="00103716" w:rsidRPr="001639F1">
        <w:rPr>
          <w:rFonts w:ascii="Meiryo UI" w:eastAsia="Meiryo UI" w:hAnsi="Meiryo UI" w:hint="eastAsia"/>
        </w:rPr>
        <w:t>6</w:t>
      </w:r>
      <w:r w:rsidR="00E506B9" w:rsidRPr="001639F1">
        <w:rPr>
          <w:rFonts w:ascii="Meiryo UI" w:eastAsia="Meiryo UI" w:hAnsi="Meiryo UI"/>
        </w:rPr>
        <w:t>) Asian Congress on Endometriosis</w:t>
      </w:r>
    </w:p>
    <w:p w14:paraId="510C0FA5" w14:textId="32B83A02" w:rsidR="00461992" w:rsidRPr="001639F1" w:rsidRDefault="00EF1C87" w:rsidP="0033157B">
      <w:pPr>
        <w:pStyle w:val="a9"/>
        <w:spacing w:line="0" w:lineRule="atLeast"/>
        <w:ind w:left="442"/>
      </w:pPr>
      <w:hyperlink r:id="rId7" w:history="1">
        <w:r w:rsidRPr="001639F1">
          <w:rPr>
            <w:color w:val="0000FF"/>
            <w:u w:val="single"/>
          </w:rPr>
          <w:t>Home — ACE 2026 - 14th Asian Congress on Endometriosis</w:t>
        </w:r>
      </w:hyperlink>
      <w:r w:rsidR="00461992" w:rsidRPr="001639F1">
        <w:rPr>
          <w:rFonts w:ascii="Meiryo UI" w:eastAsia="Meiryo UI" w:hAnsi="Meiryo UI" w:hint="eastAsia"/>
        </w:rPr>
        <w:t>（</w:t>
      </w:r>
      <w:r w:rsidR="00103716" w:rsidRPr="001639F1">
        <w:rPr>
          <w:rFonts w:ascii="Meiryo UI" w:eastAsia="Meiryo UI" w:hAnsi="Meiryo UI"/>
        </w:rPr>
        <w:t>https://ace2026singapore.com/</w:t>
      </w:r>
      <w:r w:rsidR="00461992" w:rsidRPr="001639F1">
        <w:rPr>
          <w:rFonts w:ascii="Meiryo UI" w:eastAsia="Meiryo UI" w:hAnsi="Meiryo UI" w:hint="eastAsia"/>
        </w:rPr>
        <w:t>）</w:t>
      </w:r>
    </w:p>
    <w:p w14:paraId="46506447" w14:textId="1979828C" w:rsidR="003E26EC" w:rsidRPr="001639F1" w:rsidRDefault="003E26EC" w:rsidP="003E26EC">
      <w:pPr>
        <w:pStyle w:val="a9"/>
        <w:numPr>
          <w:ilvl w:val="0"/>
          <w:numId w:val="1"/>
        </w:numPr>
        <w:rPr>
          <w:rFonts w:ascii="Meiryo UI" w:eastAsia="Meiryo UI" w:hAnsi="Meiryo UI"/>
          <w:color w:val="000000" w:themeColor="text1"/>
        </w:rPr>
      </w:pPr>
      <w:r w:rsidRPr="001639F1">
        <w:rPr>
          <w:rFonts w:ascii="Meiryo UI" w:eastAsia="Meiryo UI" w:hAnsi="Meiryo UI" w:hint="eastAsia"/>
          <w:color w:val="000000" w:themeColor="text1"/>
        </w:rPr>
        <w:t>費用：</w:t>
      </w:r>
      <w:r w:rsidR="00390B4E" w:rsidRPr="001639F1">
        <w:rPr>
          <w:rFonts w:ascii="Meiryo UI" w:eastAsia="Meiryo UI" w:hAnsi="Meiryo UI" w:hint="eastAsia"/>
          <w:color w:val="000000" w:themeColor="text1"/>
        </w:rPr>
        <w:t>1</w:t>
      </w:r>
      <w:r w:rsidRPr="001639F1">
        <w:rPr>
          <w:rFonts w:ascii="Meiryo UI" w:eastAsia="Meiryo UI" w:hAnsi="Meiryo UI"/>
          <w:color w:val="000000" w:themeColor="text1"/>
        </w:rPr>
        <w:t>0</w:t>
      </w:r>
      <w:r w:rsidRPr="001639F1">
        <w:rPr>
          <w:rFonts w:ascii="Meiryo UI" w:eastAsia="Meiryo UI" w:hAnsi="Meiryo UI" w:hint="eastAsia"/>
          <w:color w:val="000000" w:themeColor="text1"/>
        </w:rPr>
        <w:t>万</w:t>
      </w:r>
      <w:r w:rsidR="006B3D61" w:rsidRPr="001639F1">
        <w:rPr>
          <w:rFonts w:ascii="Meiryo UI" w:eastAsia="Meiryo UI" w:hAnsi="Meiryo UI" w:hint="eastAsia"/>
          <w:color w:val="000000" w:themeColor="text1"/>
        </w:rPr>
        <w:t>円</w:t>
      </w:r>
      <w:r w:rsidR="00E05D07" w:rsidRPr="001639F1">
        <w:rPr>
          <w:rFonts w:ascii="Meiryo UI" w:eastAsia="Meiryo UI" w:hAnsi="Meiryo UI" w:hint="eastAsia"/>
          <w:color w:val="000000" w:themeColor="text1"/>
        </w:rPr>
        <w:t>（</w:t>
      </w:r>
      <w:r w:rsidR="00824877" w:rsidRPr="001639F1">
        <w:rPr>
          <w:rFonts w:ascii="Meiryo UI" w:eastAsia="Meiryo UI" w:hAnsi="Meiryo UI" w:hint="eastAsia"/>
          <w:color w:val="000000" w:themeColor="text1"/>
        </w:rPr>
        <w:t>決定者には、</w:t>
      </w:r>
      <w:r w:rsidR="00351D80" w:rsidRPr="001639F1">
        <w:rPr>
          <w:rFonts w:ascii="Meiryo UI" w:eastAsia="Meiryo UI" w:hAnsi="Meiryo UI" w:hint="eastAsia"/>
          <w:color w:val="000000" w:themeColor="text1"/>
        </w:rPr>
        <w:t>指定口座に現金振込予定</w:t>
      </w:r>
      <w:r w:rsidR="00E57D1E" w:rsidRPr="001639F1">
        <w:rPr>
          <w:rFonts w:ascii="Meiryo UI" w:eastAsia="Meiryo UI" w:hAnsi="Meiryo UI" w:hint="eastAsia"/>
          <w:color w:val="000000" w:themeColor="text1"/>
        </w:rPr>
        <w:t>。</w:t>
      </w:r>
      <w:r w:rsidR="003C0D0C" w:rsidRPr="001639F1">
        <w:rPr>
          <w:rFonts w:ascii="Meiryo UI" w:eastAsia="Meiryo UI" w:hAnsi="Meiryo UI" w:hint="eastAsia"/>
          <w:color w:val="000000" w:themeColor="text1"/>
        </w:rPr>
        <w:t>使用用途制限なし。</w:t>
      </w:r>
      <w:r w:rsidR="000E7224" w:rsidRPr="001639F1">
        <w:rPr>
          <w:rFonts w:ascii="Meiryo UI" w:eastAsia="Meiryo UI" w:hAnsi="Meiryo UI" w:hint="eastAsia"/>
          <w:color w:val="000000" w:themeColor="text1"/>
        </w:rPr>
        <w:t>）</w:t>
      </w:r>
    </w:p>
    <w:p w14:paraId="3274C3A6" w14:textId="6E702F27" w:rsidR="000D75B8" w:rsidRPr="001639F1" w:rsidRDefault="00390B4E" w:rsidP="003E26EC">
      <w:pPr>
        <w:pStyle w:val="a9"/>
        <w:numPr>
          <w:ilvl w:val="0"/>
          <w:numId w:val="1"/>
        </w:numPr>
        <w:rPr>
          <w:rFonts w:ascii="Meiryo UI" w:eastAsia="Meiryo UI" w:hAnsi="Meiryo UI"/>
          <w:color w:val="000000" w:themeColor="text1"/>
        </w:rPr>
      </w:pPr>
      <w:r w:rsidRPr="001639F1">
        <w:rPr>
          <w:rFonts w:ascii="Meiryo UI" w:eastAsia="Meiryo UI" w:hAnsi="Meiryo UI" w:hint="eastAsia"/>
          <w:color w:val="000000" w:themeColor="text1"/>
        </w:rPr>
        <w:t>助成人数　3名～</w:t>
      </w:r>
      <w:r w:rsidR="000D75B8" w:rsidRPr="001639F1">
        <w:rPr>
          <w:rFonts w:ascii="Meiryo UI" w:eastAsia="Meiryo UI" w:hAnsi="Meiryo UI" w:hint="eastAsia"/>
          <w:color w:val="000000" w:themeColor="text1"/>
        </w:rPr>
        <w:t>５名</w:t>
      </w:r>
      <w:r w:rsidR="00CE3003" w:rsidRPr="001639F1">
        <w:rPr>
          <w:rFonts w:ascii="Meiryo UI" w:eastAsia="Meiryo UI" w:hAnsi="Meiryo UI" w:hint="eastAsia"/>
          <w:color w:val="000000" w:themeColor="text1"/>
        </w:rPr>
        <w:t xml:space="preserve">　</w:t>
      </w:r>
      <w:r w:rsidR="000D75B8" w:rsidRPr="001639F1">
        <w:rPr>
          <w:rFonts w:ascii="Meiryo UI" w:eastAsia="Meiryo UI" w:hAnsi="Meiryo UI" w:hint="eastAsia"/>
          <w:color w:val="000000" w:themeColor="text1"/>
        </w:rPr>
        <w:t>を選出</w:t>
      </w:r>
      <w:r w:rsidRPr="001639F1">
        <w:rPr>
          <w:rFonts w:ascii="Meiryo UI" w:eastAsia="Meiryo UI" w:hAnsi="Meiryo UI" w:hint="eastAsia"/>
          <w:color w:val="000000" w:themeColor="text1"/>
        </w:rPr>
        <w:t>予定</w:t>
      </w:r>
    </w:p>
    <w:p w14:paraId="26B6C8AB" w14:textId="77777777" w:rsidR="00832879" w:rsidRPr="00607522" w:rsidRDefault="00832879" w:rsidP="00832879">
      <w:pPr>
        <w:jc w:val="left"/>
        <w:rPr>
          <w:rFonts w:ascii="Cambria" w:eastAsia="Meiryo UI" w:hAnsi="Cambria" w:cs="Cambria"/>
          <w:color w:val="000000" w:themeColor="text1"/>
          <w:shd w:val="pct15" w:color="auto" w:fill="FFFFFF"/>
        </w:rPr>
      </w:pPr>
    </w:p>
    <w:p w14:paraId="080B0954" w14:textId="0F90F9F7" w:rsidR="00832879" w:rsidRPr="00607522" w:rsidRDefault="00832879" w:rsidP="00832879">
      <w:p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＜応募要件＞</w:t>
      </w:r>
    </w:p>
    <w:p w14:paraId="4A293669" w14:textId="4968F9AF" w:rsidR="00AA0B46" w:rsidRPr="00607522" w:rsidRDefault="00AA0B46" w:rsidP="00832879">
      <w:pPr>
        <w:pStyle w:val="a9"/>
        <w:numPr>
          <w:ilvl w:val="0"/>
          <w:numId w:val="2"/>
        </w:num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本会会員（会員歴</w:t>
      </w:r>
      <w:r w:rsidR="00316D42" w:rsidRPr="00607522">
        <w:rPr>
          <w:rFonts w:ascii="Meiryo UI" w:eastAsia="Meiryo UI" w:hAnsi="Meiryo UI" w:hint="eastAsia"/>
          <w:color w:val="000000" w:themeColor="text1"/>
        </w:rPr>
        <w:t>は問わない。</w:t>
      </w:r>
      <w:r w:rsidRPr="00607522">
        <w:rPr>
          <w:rFonts w:ascii="Meiryo UI" w:eastAsia="Meiryo UI" w:hAnsi="Meiryo UI" w:hint="eastAsia"/>
          <w:color w:val="000000" w:themeColor="text1"/>
        </w:rPr>
        <w:t>）</w:t>
      </w:r>
    </w:p>
    <w:p w14:paraId="63AC1151" w14:textId="141BB2A5" w:rsidR="00EA5068" w:rsidRPr="00607522" w:rsidRDefault="003854E6" w:rsidP="00832879">
      <w:pPr>
        <w:pStyle w:val="a9"/>
        <w:numPr>
          <w:ilvl w:val="0"/>
          <w:numId w:val="2"/>
        </w:num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原則</w:t>
      </w:r>
      <w:r w:rsidR="00AA0B46" w:rsidRPr="00607522">
        <w:rPr>
          <w:rFonts w:ascii="Meiryo UI" w:eastAsia="Meiryo UI" w:hAnsi="Meiryo UI"/>
          <w:color w:val="000000" w:themeColor="text1"/>
        </w:rPr>
        <w:t>45</w:t>
      </w:r>
      <w:r w:rsidR="00AA0B46" w:rsidRPr="00607522">
        <w:rPr>
          <w:rFonts w:ascii="Meiryo UI" w:eastAsia="Meiryo UI" w:hAnsi="Meiryo UI" w:hint="eastAsia"/>
          <w:color w:val="000000" w:themeColor="text1"/>
        </w:rPr>
        <w:t>歳以下（応募時）</w:t>
      </w:r>
      <w:r w:rsidR="00DE2240" w:rsidRPr="00607522">
        <w:rPr>
          <w:rFonts w:ascii="Meiryo UI" w:eastAsia="Meiryo UI" w:hAnsi="Meiryo UI" w:hint="eastAsia"/>
          <w:color w:val="000000" w:themeColor="text1"/>
        </w:rPr>
        <w:t xml:space="preserve">　</w:t>
      </w:r>
    </w:p>
    <w:p w14:paraId="02AF42B9" w14:textId="77777777" w:rsidR="00832879" w:rsidRPr="00607522" w:rsidRDefault="00832879" w:rsidP="00832879">
      <w:pPr>
        <w:pStyle w:val="a9"/>
        <w:ind w:left="440"/>
        <w:rPr>
          <w:rFonts w:ascii="Meiryo UI" w:eastAsia="Meiryo UI" w:hAnsi="Meiryo UI"/>
          <w:color w:val="000000" w:themeColor="text1"/>
        </w:rPr>
      </w:pPr>
    </w:p>
    <w:p w14:paraId="50A68B4A" w14:textId="77777777" w:rsidR="00D21A38" w:rsidRPr="00607522" w:rsidRDefault="00832879" w:rsidP="00832879">
      <w:p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＜応募書類＞</w:t>
      </w:r>
    </w:p>
    <w:p w14:paraId="71527362" w14:textId="77777777" w:rsidR="00414632" w:rsidRDefault="00D21A38" w:rsidP="00832879">
      <w:p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＊</w:t>
      </w:r>
      <w:r w:rsidR="00892678" w:rsidRPr="00607522">
        <w:rPr>
          <w:rFonts w:ascii="Meiryo UI" w:eastAsia="Meiryo UI" w:hAnsi="Meiryo UI" w:hint="eastAsia"/>
          <w:color w:val="000000" w:themeColor="text1"/>
        </w:rPr>
        <w:t>下記2点を</w:t>
      </w:r>
      <w:r w:rsidRPr="00607522">
        <w:rPr>
          <w:rFonts w:ascii="Meiryo UI" w:eastAsia="Meiryo UI" w:hAnsi="Meiryo UI" w:hint="eastAsia"/>
          <w:color w:val="000000" w:themeColor="text1"/>
        </w:rPr>
        <w:t>期限内に、</w:t>
      </w:r>
      <w:r w:rsidR="00192E1F" w:rsidRPr="001639F1">
        <w:rPr>
          <w:rFonts w:ascii="Meiryo UI" w:eastAsia="Meiryo UI" w:hAnsi="Meiryo UI" w:hint="eastAsia"/>
          <w:color w:val="000000" w:themeColor="text1"/>
        </w:rPr>
        <w:t>日本エンドメトリオーシス学会事務局</w:t>
      </w:r>
      <w:r w:rsidR="00414632" w:rsidRPr="001639F1">
        <w:rPr>
          <w:rFonts w:ascii="Meiryo UI" w:eastAsia="Meiryo UI" w:hAnsi="Meiryo UI"/>
          <w:color w:val="000000" w:themeColor="text1"/>
        </w:rPr>
        <w:t>&lt;endo-secretariat@endometriosis.jp&gt;</w:t>
      </w:r>
      <w:r w:rsidR="00AE2BE5" w:rsidRPr="001639F1">
        <w:rPr>
          <w:rFonts w:ascii="Meiryo UI" w:eastAsia="Meiryo UI" w:hAnsi="Meiryo UI" w:hint="eastAsia"/>
          <w:color w:val="000000" w:themeColor="text1"/>
        </w:rPr>
        <w:t>宛、</w:t>
      </w:r>
    </w:p>
    <w:p w14:paraId="45C7C6EC" w14:textId="1E50DB7E" w:rsidR="00192E1F" w:rsidRPr="00607522" w:rsidRDefault="00AE2BE5" w:rsidP="00414632">
      <w:pPr>
        <w:rPr>
          <w:rFonts w:ascii="Meiryo UI" w:eastAsia="Meiryo UI" w:hAnsi="Meiryo UI"/>
          <w:color w:val="000000" w:themeColor="text1"/>
        </w:rPr>
      </w:pPr>
      <w:r w:rsidRPr="00607522">
        <w:rPr>
          <w:rFonts w:ascii="Meiryo UI" w:eastAsia="Meiryo UI" w:hAnsi="Meiryo UI" w:hint="eastAsia"/>
          <w:color w:val="000000" w:themeColor="text1"/>
        </w:rPr>
        <w:t>メール添付にて提出ください。</w:t>
      </w:r>
    </w:p>
    <w:p w14:paraId="5DCCE85D" w14:textId="0FE1177C" w:rsidR="00832879" w:rsidRPr="001549AB" w:rsidRDefault="00AC796B" w:rsidP="00832879">
      <w:pPr>
        <w:pStyle w:val="a9"/>
        <w:numPr>
          <w:ilvl w:val="0"/>
          <w:numId w:val="3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派遣</w:t>
      </w:r>
      <w:r w:rsidR="0036505B">
        <w:rPr>
          <w:rFonts w:ascii="Meiryo UI" w:eastAsia="Meiryo UI" w:hAnsi="Meiryo UI" w:hint="eastAsia"/>
        </w:rPr>
        <w:t>助成</w:t>
      </w:r>
      <w:r w:rsidR="00832879" w:rsidRPr="00C65AC2">
        <w:rPr>
          <w:rFonts w:ascii="Meiryo UI" w:eastAsia="Meiryo UI" w:hAnsi="Meiryo UI" w:hint="eastAsia"/>
        </w:rPr>
        <w:t>申請書</w:t>
      </w:r>
      <w:r w:rsidR="00AA0B46">
        <w:rPr>
          <w:rFonts w:ascii="Meiryo UI" w:eastAsia="Meiryo UI" w:hAnsi="Meiryo UI" w:hint="eastAsia"/>
        </w:rPr>
        <w:t>（</w:t>
      </w:r>
      <w:r w:rsidR="0083242E">
        <w:rPr>
          <w:rFonts w:ascii="Meiryo UI" w:eastAsia="Meiryo UI" w:hAnsi="Meiryo UI" w:hint="eastAsia"/>
        </w:rPr>
        <w:t>別紙</w:t>
      </w:r>
      <w:r w:rsidR="003E7824">
        <w:rPr>
          <w:rFonts w:ascii="Meiryo UI" w:eastAsia="Meiryo UI" w:hAnsi="Meiryo UI" w:hint="eastAsia"/>
        </w:rPr>
        <w:t>申請フォーム</w:t>
      </w:r>
      <w:r w:rsidR="0083242E">
        <w:rPr>
          <w:rFonts w:ascii="Meiryo UI" w:eastAsia="Meiryo UI" w:hAnsi="Meiryo UI" w:hint="eastAsia"/>
        </w:rPr>
        <w:t>に記入</w:t>
      </w:r>
      <w:r w:rsidR="00AA0B46">
        <w:rPr>
          <w:rFonts w:ascii="Meiryo UI" w:eastAsia="Meiryo UI" w:hAnsi="Meiryo UI" w:hint="eastAsia"/>
        </w:rPr>
        <w:t>）</w:t>
      </w:r>
    </w:p>
    <w:p w14:paraId="51D027C9" w14:textId="220C01B9" w:rsidR="003E7824" w:rsidRPr="003E7824" w:rsidRDefault="00785401" w:rsidP="003E7824">
      <w:pPr>
        <w:pStyle w:val="a9"/>
        <w:numPr>
          <w:ilvl w:val="0"/>
          <w:numId w:val="3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登録予定</w:t>
      </w:r>
      <w:r w:rsidR="00832879">
        <w:rPr>
          <w:rFonts w:ascii="Meiryo UI" w:eastAsia="Meiryo UI" w:hAnsi="Meiryo UI" w:hint="eastAsia"/>
        </w:rPr>
        <w:t>の抄録</w:t>
      </w:r>
      <w:r w:rsidR="003E26EC">
        <w:rPr>
          <w:rFonts w:ascii="Meiryo UI" w:eastAsia="Meiryo UI" w:hAnsi="Meiryo UI" w:hint="eastAsia"/>
        </w:rPr>
        <w:t>（英語：</w:t>
      </w:r>
      <w:r w:rsidR="00182F97">
        <w:rPr>
          <w:rFonts w:ascii="Meiryo UI" w:eastAsia="Meiryo UI" w:hAnsi="Meiryo UI"/>
        </w:rPr>
        <w:t>300 words</w:t>
      </w:r>
      <w:r w:rsidR="0083242E">
        <w:rPr>
          <w:rFonts w:ascii="Meiryo UI" w:eastAsia="Meiryo UI" w:hAnsi="Meiryo UI" w:hint="eastAsia"/>
        </w:rPr>
        <w:t>以内</w:t>
      </w:r>
      <w:r w:rsidR="003E7824">
        <w:rPr>
          <w:rFonts w:ascii="Meiryo UI" w:eastAsia="Meiryo UI" w:hAnsi="Meiryo UI" w:hint="eastAsia"/>
        </w:rPr>
        <w:t>、</w:t>
      </w:r>
      <w:r w:rsidR="0083242E">
        <w:rPr>
          <w:rFonts w:ascii="Meiryo UI" w:eastAsia="Meiryo UI" w:hAnsi="Meiryo UI" w:hint="eastAsia"/>
        </w:rPr>
        <w:t>別紙</w:t>
      </w:r>
      <w:r w:rsidR="003E7824">
        <w:rPr>
          <w:rFonts w:ascii="Meiryo UI" w:eastAsia="Meiryo UI" w:hAnsi="Meiryo UI" w:hint="eastAsia"/>
        </w:rPr>
        <w:t>申請フォーム</w:t>
      </w:r>
      <w:r w:rsidR="0083242E">
        <w:rPr>
          <w:rFonts w:ascii="Meiryo UI" w:eastAsia="Meiryo UI" w:hAnsi="Meiryo UI" w:hint="eastAsia"/>
        </w:rPr>
        <w:t>記入</w:t>
      </w:r>
      <w:r w:rsidR="003E26EC">
        <w:rPr>
          <w:rFonts w:ascii="Meiryo UI" w:eastAsia="Meiryo UI" w:hAnsi="Meiryo UI" w:hint="eastAsia"/>
        </w:rPr>
        <w:t>）</w:t>
      </w:r>
    </w:p>
    <w:p w14:paraId="70793347" w14:textId="77777777" w:rsidR="003E7824" w:rsidRDefault="003E7824" w:rsidP="003E7824">
      <w:pPr>
        <w:rPr>
          <w:rFonts w:ascii="Meiryo UI" w:eastAsia="Meiryo UI" w:hAnsi="Meiryo UI"/>
        </w:rPr>
      </w:pPr>
    </w:p>
    <w:p w14:paraId="38B75327" w14:textId="0BD7CA51" w:rsidR="003E7824" w:rsidRDefault="003E7824" w:rsidP="003E7824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>&lt;</w:t>
      </w:r>
      <w:r w:rsidR="003E26EC" w:rsidRPr="00265364">
        <w:rPr>
          <w:rFonts w:ascii="Meiryo UI" w:eastAsia="Meiryo UI" w:hAnsi="Meiryo UI" w:hint="eastAsia"/>
        </w:rPr>
        <w:t>締め切り</w:t>
      </w:r>
      <w:r>
        <w:rPr>
          <w:rFonts w:ascii="Meiryo UI" w:eastAsia="Meiryo UI" w:hAnsi="Meiryo UI"/>
        </w:rPr>
        <w:t>&gt;</w:t>
      </w:r>
    </w:p>
    <w:p w14:paraId="5DD6A40E" w14:textId="7A8D62E6" w:rsidR="00AA0B46" w:rsidRPr="00265364" w:rsidRDefault="00E43C9B" w:rsidP="00265364">
      <w:pPr>
        <w:rPr>
          <w:rFonts w:ascii="Meiryo UI" w:eastAsia="Meiryo UI" w:hAnsi="Meiryo UI"/>
        </w:rPr>
      </w:pPr>
      <w:r w:rsidRPr="001639F1">
        <w:rPr>
          <w:rFonts w:ascii="Meiryo UI" w:eastAsia="Meiryo UI" w:hAnsi="Meiryo UI" w:hint="eastAsia"/>
        </w:rPr>
        <w:t>2026年5</w:t>
      </w:r>
      <w:r w:rsidR="003E26EC" w:rsidRPr="001639F1">
        <w:rPr>
          <w:rFonts w:ascii="Meiryo UI" w:eastAsia="Meiryo UI" w:hAnsi="Meiryo UI"/>
        </w:rPr>
        <w:t>月</w:t>
      </w:r>
      <w:r w:rsidRPr="001639F1">
        <w:rPr>
          <w:rFonts w:ascii="Meiryo UI" w:eastAsia="Meiryo UI" w:hAnsi="Meiryo UI" w:hint="eastAsia"/>
        </w:rPr>
        <w:t>8</w:t>
      </w:r>
      <w:r w:rsidR="003E26EC" w:rsidRPr="001639F1">
        <w:rPr>
          <w:rFonts w:ascii="Meiryo UI" w:eastAsia="Meiryo UI" w:hAnsi="Meiryo UI"/>
        </w:rPr>
        <w:t>日</w:t>
      </w:r>
    </w:p>
    <w:p w14:paraId="7859B7AF" w14:textId="77777777" w:rsidR="00832879" w:rsidRDefault="00832879" w:rsidP="00832879">
      <w:pPr>
        <w:rPr>
          <w:rFonts w:ascii="Meiryo UI" w:eastAsia="Meiryo UI" w:hAnsi="Meiryo UI"/>
        </w:rPr>
      </w:pPr>
    </w:p>
    <w:p w14:paraId="24E8B5AD" w14:textId="77777777" w:rsidR="00832879" w:rsidRDefault="00832879" w:rsidP="0083287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＜選考方法＞</w:t>
      </w:r>
    </w:p>
    <w:p w14:paraId="0CCA3EAF" w14:textId="04B3C00D" w:rsidR="00832879" w:rsidRPr="000D75B8" w:rsidRDefault="003E26EC" w:rsidP="00832879">
      <w:pPr>
        <w:pStyle w:val="a9"/>
        <w:numPr>
          <w:ilvl w:val="0"/>
          <w:numId w:val="4"/>
        </w:numPr>
        <w:rPr>
          <w:rFonts w:ascii="Cambria" w:eastAsia="Meiryo UI" w:hAnsi="Cambria" w:cs="Cambria"/>
        </w:rPr>
      </w:pPr>
      <w:r w:rsidRPr="000D75B8">
        <w:rPr>
          <w:rFonts w:ascii="Meiryo UI" w:eastAsia="Meiryo UI" w:hAnsi="Meiryo UI" w:hint="eastAsia"/>
        </w:rPr>
        <w:t>選考委員会</w:t>
      </w:r>
      <w:r w:rsidR="00EA5068" w:rsidRPr="000D75B8">
        <w:rPr>
          <w:rFonts w:ascii="Meiryo UI" w:eastAsia="Meiryo UI" w:hAnsi="Meiryo UI" w:hint="eastAsia"/>
        </w:rPr>
        <w:t>（</w:t>
      </w:r>
      <w:r w:rsidRPr="000D75B8">
        <w:rPr>
          <w:rFonts w:ascii="Meiryo UI" w:eastAsia="Meiryo UI" w:hAnsi="Meiryo UI" w:hint="eastAsia"/>
        </w:rPr>
        <w:t>渉外委員会と</w:t>
      </w:r>
      <w:r w:rsidR="00EA5068" w:rsidRPr="000D75B8">
        <w:rPr>
          <w:rFonts w:ascii="Meiryo UI" w:eastAsia="Meiryo UI" w:hAnsi="Meiryo UI" w:hint="eastAsia"/>
        </w:rPr>
        <w:t>学術委員会</w:t>
      </w:r>
      <w:r w:rsidRPr="000D75B8">
        <w:rPr>
          <w:rFonts w:ascii="Meiryo UI" w:eastAsia="Meiryo UI" w:hAnsi="Meiryo UI" w:hint="eastAsia"/>
        </w:rPr>
        <w:t>の</w:t>
      </w:r>
      <w:r w:rsidR="006B3D61" w:rsidRPr="000D75B8">
        <w:rPr>
          <w:rFonts w:ascii="Meiryo UI" w:eastAsia="Meiryo UI" w:hAnsi="Meiryo UI" w:hint="eastAsia"/>
        </w:rPr>
        <w:t>常務</w:t>
      </w:r>
      <w:r w:rsidRPr="000D75B8">
        <w:rPr>
          <w:rFonts w:ascii="Meiryo UI" w:eastAsia="Meiryo UI" w:hAnsi="Meiryo UI" w:hint="eastAsia"/>
        </w:rPr>
        <w:t>理事・幹事</w:t>
      </w:r>
      <w:r w:rsidR="00EA5068" w:rsidRPr="000D75B8">
        <w:rPr>
          <w:rFonts w:ascii="Meiryo UI" w:eastAsia="Meiryo UI" w:hAnsi="Meiryo UI" w:hint="eastAsia"/>
        </w:rPr>
        <w:t>）</w:t>
      </w:r>
      <w:r w:rsidR="00832879" w:rsidRPr="000D75B8">
        <w:rPr>
          <w:rFonts w:ascii="Meiryo UI" w:eastAsia="Meiryo UI" w:hAnsi="Meiryo UI" w:hint="eastAsia"/>
        </w:rPr>
        <w:t>で応募書類の内容を事前に審査し、</w:t>
      </w:r>
      <w:r w:rsidR="00EA5068" w:rsidRPr="000D75B8">
        <w:rPr>
          <w:rFonts w:ascii="Meiryo UI" w:eastAsia="Meiryo UI" w:hAnsi="Meiryo UI" w:hint="eastAsia"/>
        </w:rPr>
        <w:t>通信理事会</w:t>
      </w:r>
      <w:r w:rsidR="00832879" w:rsidRPr="000D75B8">
        <w:rPr>
          <w:rFonts w:ascii="Cambria" w:eastAsia="Meiryo UI" w:hAnsi="Cambria" w:cs="Cambria" w:hint="eastAsia"/>
        </w:rPr>
        <w:t>で審議の上決定する。</w:t>
      </w:r>
    </w:p>
    <w:p w14:paraId="00FF62DB" w14:textId="77777777" w:rsidR="000D75B8" w:rsidRDefault="000D75B8" w:rsidP="000D75B8">
      <w:pPr>
        <w:rPr>
          <w:rFonts w:ascii="Meiryo UI" w:eastAsia="Meiryo UI" w:hAnsi="Meiryo UI"/>
        </w:rPr>
      </w:pPr>
    </w:p>
    <w:p w14:paraId="57C7CFDE" w14:textId="277E4D12" w:rsidR="000D75B8" w:rsidRPr="000D75B8" w:rsidRDefault="000D75B8" w:rsidP="000D75B8">
      <w:pPr>
        <w:rPr>
          <w:rFonts w:ascii="Meiryo UI" w:eastAsia="Meiryo UI" w:hAnsi="Meiryo UI"/>
        </w:rPr>
      </w:pPr>
      <w:r w:rsidRPr="000D75B8">
        <w:rPr>
          <w:rFonts w:ascii="Meiryo UI" w:eastAsia="Meiryo UI" w:hAnsi="Meiryo UI" w:hint="eastAsia"/>
        </w:rPr>
        <w:t>＜通知方法＞</w:t>
      </w:r>
    </w:p>
    <w:p w14:paraId="1D1CF790" w14:textId="1804B8FF" w:rsidR="000D75B8" w:rsidRDefault="000D75B8" w:rsidP="00CD695B">
      <w:pPr>
        <w:pStyle w:val="a9"/>
        <w:numPr>
          <w:ilvl w:val="0"/>
          <w:numId w:val="4"/>
        </w:numPr>
        <w:rPr>
          <w:rFonts w:ascii="Cambria" w:eastAsia="Meiryo UI" w:hAnsi="Cambria" w:cs="Cambria"/>
        </w:rPr>
      </w:pPr>
      <w:r w:rsidRPr="001639F1">
        <w:rPr>
          <w:rFonts w:ascii="Cambria" w:eastAsia="Meiryo UI" w:hAnsi="Cambria" w:cs="Cambria" w:hint="eastAsia"/>
        </w:rPr>
        <w:t>合</w:t>
      </w:r>
      <w:r w:rsidR="00575F45" w:rsidRPr="001639F1">
        <w:rPr>
          <w:rFonts w:ascii="Cambria" w:eastAsia="Meiryo UI" w:hAnsi="Cambria" w:cs="Cambria" w:hint="eastAsia"/>
        </w:rPr>
        <w:t>・</w:t>
      </w:r>
      <w:r w:rsidRPr="001639F1">
        <w:rPr>
          <w:rFonts w:ascii="Cambria" w:eastAsia="Meiryo UI" w:hAnsi="Cambria" w:cs="Cambria" w:hint="eastAsia"/>
        </w:rPr>
        <w:t>否は</w:t>
      </w:r>
      <w:r w:rsidR="009C645F" w:rsidRPr="001639F1">
        <w:rPr>
          <w:rFonts w:ascii="Cambria" w:eastAsia="Meiryo UI" w:hAnsi="Cambria" w:cs="Cambria" w:hint="eastAsia"/>
        </w:rPr>
        <w:t>６</w:t>
      </w:r>
      <w:r w:rsidRPr="001639F1">
        <w:rPr>
          <w:rFonts w:ascii="Cambria" w:eastAsia="Meiryo UI" w:hAnsi="Cambria" w:cs="Cambria" w:hint="eastAsia"/>
        </w:rPr>
        <w:t>月１</w:t>
      </w:r>
      <w:r w:rsidR="00857D3C" w:rsidRPr="001639F1">
        <w:rPr>
          <w:rFonts w:ascii="Cambria" w:eastAsia="Meiryo UI" w:hAnsi="Cambria" w:cs="Cambria" w:hint="eastAsia"/>
        </w:rPr>
        <w:t>５</w:t>
      </w:r>
      <w:r w:rsidRPr="001639F1">
        <w:rPr>
          <w:rFonts w:ascii="Cambria" w:eastAsia="Meiryo UI" w:hAnsi="Cambria" w:cs="Cambria" w:hint="eastAsia"/>
        </w:rPr>
        <w:t>日までに通知する</w:t>
      </w:r>
      <w:r w:rsidR="00575F45" w:rsidRPr="001639F1">
        <w:rPr>
          <w:rFonts w:ascii="Cambria" w:eastAsia="Meiryo UI" w:hAnsi="Cambria" w:cs="Cambria" w:hint="eastAsia"/>
        </w:rPr>
        <w:t>。</w:t>
      </w:r>
      <w:r w:rsidR="00E05D07">
        <w:rPr>
          <w:rFonts w:ascii="Cambria" w:eastAsia="Meiryo UI" w:hAnsi="Cambria" w:cs="Cambria" w:hint="eastAsia"/>
        </w:rPr>
        <w:t xml:space="preserve">　</w:t>
      </w:r>
      <w:r w:rsidR="00F61944">
        <w:rPr>
          <w:rFonts w:ascii="Cambria" w:eastAsia="Meiryo UI" w:hAnsi="Cambria" w:cs="Cambria" w:hint="eastAsia"/>
        </w:rPr>
        <w:t>＊メールでの</w:t>
      </w:r>
      <w:r w:rsidR="00E05D07">
        <w:rPr>
          <w:rFonts w:ascii="Cambria" w:eastAsia="Meiryo UI" w:hAnsi="Cambria" w:cs="Cambria" w:hint="eastAsia"/>
        </w:rPr>
        <w:t>ご連絡となります。</w:t>
      </w:r>
    </w:p>
    <w:p w14:paraId="621D2F63" w14:textId="77777777" w:rsidR="000D75B8" w:rsidRPr="000D75B8" w:rsidRDefault="000D75B8" w:rsidP="000D75B8">
      <w:pPr>
        <w:rPr>
          <w:rFonts w:ascii="Cambria" w:eastAsia="Meiryo UI" w:hAnsi="Cambria" w:cs="Cambria"/>
        </w:rPr>
      </w:pPr>
    </w:p>
    <w:p w14:paraId="4C29241C" w14:textId="3B0CA1D1" w:rsidR="000D75B8" w:rsidRDefault="000D75B8" w:rsidP="000D75B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</w:t>
      </w:r>
      <w:r w:rsidR="00B05B3A">
        <w:rPr>
          <w:rFonts w:ascii="Meiryo UI" w:eastAsia="Meiryo UI" w:hAnsi="Meiryo UI" w:hint="eastAsia"/>
        </w:rPr>
        <w:t>（派遣決定者）</w:t>
      </w:r>
      <w:r w:rsidR="008B5DD2">
        <w:rPr>
          <w:rFonts w:ascii="Meiryo UI" w:eastAsia="Meiryo UI" w:hAnsi="Meiryo UI" w:hint="eastAsia"/>
        </w:rPr>
        <w:t>派遣学会参加</w:t>
      </w:r>
      <w:r>
        <w:rPr>
          <w:rFonts w:ascii="Meiryo UI" w:eastAsia="Meiryo UI" w:hAnsi="Meiryo UI" w:hint="eastAsia"/>
        </w:rPr>
        <w:t>後</w:t>
      </w:r>
      <w:r w:rsidR="008B5DD2">
        <w:rPr>
          <w:rFonts w:ascii="Meiryo UI" w:eastAsia="Meiryo UI" w:hAnsi="Meiryo UI" w:hint="eastAsia"/>
        </w:rPr>
        <w:t>の必須対応</w:t>
      </w:r>
      <w:r w:rsidR="00CF09B8">
        <w:rPr>
          <w:rFonts w:ascii="Meiryo UI" w:eastAsia="Meiryo UI" w:hAnsi="Meiryo UI" w:hint="eastAsia"/>
        </w:rPr>
        <w:t>条件</w:t>
      </w:r>
      <w:r>
        <w:rPr>
          <w:rFonts w:ascii="Meiryo UI" w:eastAsia="Meiryo UI" w:hAnsi="Meiryo UI" w:hint="eastAsia"/>
        </w:rPr>
        <w:t>＞</w:t>
      </w:r>
    </w:p>
    <w:p w14:paraId="39774799" w14:textId="208C478F" w:rsidR="001639F1" w:rsidRDefault="00CE370A" w:rsidP="001639F1">
      <w:pPr>
        <w:pStyle w:val="ac"/>
        <w:spacing w:line="0" w:lineRule="atLeast"/>
        <w:ind w:left="36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cs="Cambria Math" w:hint="eastAsia"/>
          <w:sz w:val="21"/>
          <w:szCs w:val="21"/>
        </w:rPr>
        <w:t>⓵</w:t>
      </w:r>
      <w:r w:rsidR="00784E82" w:rsidRPr="00265364">
        <w:rPr>
          <w:rFonts w:ascii="Meiryo UI" w:eastAsia="Meiryo UI" w:hAnsi="Meiryo UI" w:cs="Cambria Math" w:hint="eastAsia"/>
          <w:sz w:val="21"/>
          <w:szCs w:val="21"/>
        </w:rPr>
        <w:t xml:space="preserve">　</w:t>
      </w:r>
      <w:r w:rsidR="00851295" w:rsidRPr="00265364">
        <w:rPr>
          <w:rFonts w:ascii="Meiryo UI" w:eastAsia="Meiryo UI" w:hAnsi="Meiryo UI" w:hint="eastAsia"/>
          <w:sz w:val="21"/>
          <w:szCs w:val="21"/>
        </w:rPr>
        <w:t>「ACEで発表した内容やそれに関連した内容」で</w:t>
      </w:r>
      <w:r w:rsidR="00E059CA" w:rsidRPr="00265364">
        <w:rPr>
          <w:rFonts w:ascii="Meiryo UI" w:eastAsia="Meiryo UI" w:hAnsi="Meiryo UI" w:hint="eastAsia"/>
          <w:sz w:val="21"/>
          <w:szCs w:val="21"/>
        </w:rPr>
        <w:t>次</w:t>
      </w:r>
      <w:r w:rsidR="00851295" w:rsidRPr="00265364">
        <w:rPr>
          <w:rFonts w:ascii="Meiryo UI" w:eastAsia="Meiryo UI" w:hAnsi="Meiryo UI" w:hint="eastAsia"/>
          <w:sz w:val="21"/>
          <w:szCs w:val="21"/>
        </w:rPr>
        <w:t>年のJES</w:t>
      </w:r>
      <w:r w:rsidR="00784E82" w:rsidRPr="00265364">
        <w:rPr>
          <w:rFonts w:ascii="Meiryo UI" w:eastAsia="Meiryo UI" w:hAnsi="Meiryo UI" w:hint="eastAsia"/>
          <w:sz w:val="21"/>
          <w:szCs w:val="21"/>
        </w:rPr>
        <w:t>学術講演会</w:t>
      </w:r>
      <w:r w:rsidR="00851295" w:rsidRPr="00265364">
        <w:rPr>
          <w:rFonts w:ascii="Meiryo UI" w:eastAsia="Meiryo UI" w:hAnsi="Meiryo UI" w:hint="eastAsia"/>
          <w:sz w:val="21"/>
          <w:szCs w:val="21"/>
        </w:rPr>
        <w:t>で発表</w:t>
      </w:r>
      <w:r w:rsidR="00B62D1B" w:rsidRPr="00B62D1B">
        <w:rPr>
          <w:rFonts w:ascii="Meiryo UI" w:eastAsia="Meiryo UI" w:hAnsi="Meiryo UI" w:hint="eastAsia"/>
          <w:sz w:val="21"/>
          <w:szCs w:val="21"/>
        </w:rPr>
        <w:t>頂く予定です</w:t>
      </w:r>
      <w:r w:rsidR="00784E82" w:rsidRPr="00265364">
        <w:rPr>
          <w:rFonts w:ascii="Meiryo UI" w:eastAsia="Meiryo UI" w:hAnsi="Meiryo UI" w:hint="eastAsia"/>
          <w:sz w:val="21"/>
          <w:szCs w:val="21"/>
        </w:rPr>
        <w:t>。</w:t>
      </w:r>
    </w:p>
    <w:p w14:paraId="0DF85684" w14:textId="5207912C" w:rsidR="00851295" w:rsidRPr="00265364" w:rsidRDefault="00851295" w:rsidP="001639F1">
      <w:pPr>
        <w:pStyle w:val="ac"/>
        <w:spacing w:line="0" w:lineRule="atLeast"/>
        <w:ind w:left="360"/>
        <w:rPr>
          <w:rFonts w:ascii="Meiryo UI" w:eastAsia="Meiryo UI" w:hAnsi="Meiryo UI"/>
          <w:sz w:val="21"/>
          <w:szCs w:val="21"/>
        </w:rPr>
      </w:pPr>
      <w:r w:rsidRPr="00265364">
        <w:rPr>
          <w:rFonts w:ascii="Meiryo UI" w:eastAsia="Meiryo UI" w:hAnsi="Meiryo UI" w:cs="Cambria Math" w:hint="eastAsia"/>
          <w:sz w:val="21"/>
          <w:szCs w:val="21"/>
        </w:rPr>
        <w:t>②</w:t>
      </w:r>
      <w:r w:rsidR="00784E82" w:rsidRPr="00265364">
        <w:rPr>
          <w:rFonts w:ascii="Meiryo UI" w:eastAsia="Meiryo UI" w:hAnsi="Meiryo UI" w:cs="Cambria Math" w:hint="eastAsia"/>
          <w:sz w:val="21"/>
          <w:szCs w:val="21"/>
        </w:rPr>
        <w:t xml:space="preserve">　</w:t>
      </w:r>
      <w:r w:rsidRPr="00265364">
        <w:rPr>
          <w:rFonts w:ascii="Meiryo UI" w:eastAsia="Meiryo UI" w:hAnsi="Meiryo UI" w:hint="eastAsia"/>
          <w:sz w:val="21"/>
          <w:szCs w:val="21"/>
        </w:rPr>
        <w:t>次号のJ</w:t>
      </w:r>
      <w:r w:rsidR="001D449C">
        <w:rPr>
          <w:rFonts w:ascii="Meiryo UI" w:eastAsia="Meiryo UI" w:hAnsi="Meiryo UI" w:hint="eastAsia"/>
          <w:sz w:val="21"/>
          <w:szCs w:val="21"/>
        </w:rPr>
        <w:t>SE</w:t>
      </w:r>
      <w:r w:rsidR="00784E82" w:rsidRPr="00265364">
        <w:rPr>
          <w:rFonts w:ascii="Meiryo UI" w:eastAsia="Meiryo UI" w:hAnsi="Meiryo UI" w:hint="eastAsia"/>
          <w:sz w:val="21"/>
          <w:szCs w:val="21"/>
        </w:rPr>
        <w:t>学会誌</w:t>
      </w:r>
      <w:r w:rsidRPr="00265364">
        <w:rPr>
          <w:rFonts w:ascii="Meiryo UI" w:eastAsia="Meiryo UI" w:hAnsi="Meiryo UI" w:hint="eastAsia"/>
          <w:sz w:val="21"/>
          <w:szCs w:val="21"/>
        </w:rPr>
        <w:t>に参加報告を寄稿</w:t>
      </w:r>
      <w:r w:rsidR="00B62D1B" w:rsidRPr="00B62D1B">
        <w:rPr>
          <w:rFonts w:ascii="Meiryo UI" w:eastAsia="Meiryo UI" w:hAnsi="Meiryo UI" w:hint="eastAsia"/>
          <w:sz w:val="21"/>
          <w:szCs w:val="21"/>
        </w:rPr>
        <w:t>頂く予定です</w:t>
      </w:r>
      <w:r w:rsidR="00CF09B8" w:rsidRPr="00265364">
        <w:rPr>
          <w:rFonts w:ascii="Meiryo UI" w:eastAsia="Meiryo UI" w:hAnsi="Meiryo UI" w:hint="eastAsia"/>
          <w:sz w:val="21"/>
          <w:szCs w:val="21"/>
        </w:rPr>
        <w:t>。</w:t>
      </w:r>
    </w:p>
    <w:p w14:paraId="73B5419D" w14:textId="77777777" w:rsidR="00D74000" w:rsidRDefault="00D74000" w:rsidP="000D75B8">
      <w:pPr>
        <w:rPr>
          <w:rFonts w:ascii="Meiryo UI" w:eastAsia="Meiryo UI" w:hAnsi="Meiryo UI"/>
        </w:rPr>
      </w:pPr>
    </w:p>
    <w:p w14:paraId="4F33E37D" w14:textId="5466BD66" w:rsidR="00BB1905" w:rsidRDefault="00D74000" w:rsidP="00BB1905">
      <w:pPr>
        <w:ind w:firstLineChars="500" w:firstLine="105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（お問い合わせ先）</w:t>
      </w:r>
      <w:r w:rsidR="00E059CA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日本</w:t>
      </w:r>
      <w:r w:rsidR="0049714B">
        <w:rPr>
          <w:rFonts w:ascii="Meiryo UI" w:eastAsia="Meiryo UI" w:hAnsi="Meiryo UI" w:hint="eastAsia"/>
        </w:rPr>
        <w:t xml:space="preserve">エンドメトリオーシス学会　事務局　　</w:t>
      </w:r>
    </w:p>
    <w:p w14:paraId="25E840D7" w14:textId="439B7D1E" w:rsidR="00BB1905" w:rsidRDefault="009C645F" w:rsidP="009C645F">
      <w:pPr>
        <w:wordWrap w:val="0"/>
        <w:ind w:firstLineChars="1400" w:firstLine="294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  <w:r w:rsidR="0049714B">
        <w:rPr>
          <w:rFonts w:ascii="Meiryo UI" w:eastAsia="Meiryo UI" w:hAnsi="Meiryo UI" w:hint="eastAsia"/>
        </w:rPr>
        <w:t xml:space="preserve">Email:　</w:t>
      </w:r>
      <w:r w:rsidRPr="009C645F">
        <w:t xml:space="preserve"> </w:t>
      </w:r>
      <w:hyperlink r:id="rId8" w:history="1">
        <w:r w:rsidRPr="00307451">
          <w:rPr>
            <w:rStyle w:val="aa"/>
            <w:rFonts w:ascii="Meiryo UI" w:eastAsia="Meiryo UI" w:hAnsi="Meiryo UI"/>
          </w:rPr>
          <w:t>endo-secretariat@endometriosis.jp</w:t>
        </w:r>
      </w:hyperlink>
      <w:r>
        <w:rPr>
          <w:rFonts w:ascii="Meiryo UI" w:eastAsia="Meiryo UI" w:hAnsi="Meiryo UI" w:hint="eastAsia"/>
        </w:rPr>
        <w:t xml:space="preserve">　</w:t>
      </w:r>
    </w:p>
    <w:p w14:paraId="49842AE6" w14:textId="7CB64983" w:rsidR="00D74000" w:rsidRPr="00851295" w:rsidRDefault="0049714B" w:rsidP="009C645F">
      <w:pPr>
        <w:ind w:right="210" w:firstLineChars="1400" w:firstLine="294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　075-</w:t>
      </w:r>
      <w:r w:rsidR="009C645F">
        <w:rPr>
          <w:rFonts w:ascii="Meiryo UI" w:eastAsia="Meiryo UI" w:hAnsi="Meiryo UI" w:hint="eastAsia"/>
        </w:rPr>
        <w:t>746-2370</w:t>
      </w:r>
    </w:p>
    <w:sectPr w:rsidR="00D74000" w:rsidRPr="00851295" w:rsidSect="00733EF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14E2" w14:textId="77777777" w:rsidR="00713B7C" w:rsidRDefault="00713B7C" w:rsidP="00B24D94">
      <w:r>
        <w:separator/>
      </w:r>
    </w:p>
  </w:endnote>
  <w:endnote w:type="continuationSeparator" w:id="0">
    <w:p w14:paraId="7B725A65" w14:textId="77777777" w:rsidR="00713B7C" w:rsidRDefault="00713B7C" w:rsidP="00B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CC42" w14:textId="77777777" w:rsidR="00713B7C" w:rsidRDefault="00713B7C" w:rsidP="00B24D94">
      <w:r>
        <w:separator/>
      </w:r>
    </w:p>
  </w:footnote>
  <w:footnote w:type="continuationSeparator" w:id="0">
    <w:p w14:paraId="2126D878" w14:textId="77777777" w:rsidR="00713B7C" w:rsidRDefault="00713B7C" w:rsidP="00B24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D16"/>
    <w:multiLevelType w:val="hybridMultilevel"/>
    <w:tmpl w:val="668A115A"/>
    <w:lvl w:ilvl="0" w:tplc="4BDA7D90">
      <w:start w:val="2"/>
      <w:numFmt w:val="decimalEnclosedCircle"/>
      <w:lvlText w:val="%1"/>
      <w:lvlJc w:val="left"/>
      <w:pPr>
        <w:ind w:left="360" w:hanging="360"/>
      </w:pPr>
      <w:rPr>
        <w:rFonts w:cs="Cambria Math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2C5BD0"/>
    <w:multiLevelType w:val="hybridMultilevel"/>
    <w:tmpl w:val="FDB0FCE6"/>
    <w:lvl w:ilvl="0" w:tplc="6D805364">
      <w:start w:val="1"/>
      <w:numFmt w:val="bullet"/>
      <w:lvlText w:val="o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3292771"/>
    <w:multiLevelType w:val="hybridMultilevel"/>
    <w:tmpl w:val="EA404C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FB53A98"/>
    <w:multiLevelType w:val="hybridMultilevel"/>
    <w:tmpl w:val="4A38DE8A"/>
    <w:lvl w:ilvl="0" w:tplc="37EA9AC4">
      <w:start w:val="1"/>
      <w:numFmt w:val="bullet"/>
      <w:lvlText w:val="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FC337A4"/>
    <w:multiLevelType w:val="hybridMultilevel"/>
    <w:tmpl w:val="755473D8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112115">
    <w:abstractNumId w:val="1"/>
  </w:num>
  <w:num w:numId="2" w16cid:durableId="1226523569">
    <w:abstractNumId w:val="2"/>
  </w:num>
  <w:num w:numId="3" w16cid:durableId="1955600504">
    <w:abstractNumId w:val="3"/>
  </w:num>
  <w:num w:numId="4" w16cid:durableId="1367028218">
    <w:abstractNumId w:val="4"/>
  </w:num>
  <w:num w:numId="5" w16cid:durableId="210711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8C"/>
    <w:rsid w:val="00006452"/>
    <w:rsid w:val="00041AFC"/>
    <w:rsid w:val="00044545"/>
    <w:rsid w:val="00046BED"/>
    <w:rsid w:val="000670BA"/>
    <w:rsid w:val="00095E94"/>
    <w:rsid w:val="000A3BA0"/>
    <w:rsid w:val="000D75B8"/>
    <w:rsid w:val="000E1972"/>
    <w:rsid w:val="000E7224"/>
    <w:rsid w:val="000F3836"/>
    <w:rsid w:val="00103716"/>
    <w:rsid w:val="00106380"/>
    <w:rsid w:val="00113F63"/>
    <w:rsid w:val="001218A2"/>
    <w:rsid w:val="0013585B"/>
    <w:rsid w:val="001549AB"/>
    <w:rsid w:val="001639F1"/>
    <w:rsid w:val="00182F97"/>
    <w:rsid w:val="00192E1F"/>
    <w:rsid w:val="001C0365"/>
    <w:rsid w:val="001C1AE7"/>
    <w:rsid w:val="001D449C"/>
    <w:rsid w:val="001E15C0"/>
    <w:rsid w:val="0020769C"/>
    <w:rsid w:val="00207765"/>
    <w:rsid w:val="0021292E"/>
    <w:rsid w:val="00231A51"/>
    <w:rsid w:val="00265364"/>
    <w:rsid w:val="00282E4B"/>
    <w:rsid w:val="002938B2"/>
    <w:rsid w:val="002A165E"/>
    <w:rsid w:val="002A2ACF"/>
    <w:rsid w:val="00316D42"/>
    <w:rsid w:val="0031741B"/>
    <w:rsid w:val="0033157B"/>
    <w:rsid w:val="00351D80"/>
    <w:rsid w:val="00361E1F"/>
    <w:rsid w:val="0036505B"/>
    <w:rsid w:val="00367654"/>
    <w:rsid w:val="003854E6"/>
    <w:rsid w:val="00387B9F"/>
    <w:rsid w:val="00390B4E"/>
    <w:rsid w:val="003A3AA5"/>
    <w:rsid w:val="003A54C2"/>
    <w:rsid w:val="003B1DF0"/>
    <w:rsid w:val="003C0D0C"/>
    <w:rsid w:val="003E26EC"/>
    <w:rsid w:val="003E7824"/>
    <w:rsid w:val="00411773"/>
    <w:rsid w:val="00414632"/>
    <w:rsid w:val="0043360F"/>
    <w:rsid w:val="00460D40"/>
    <w:rsid w:val="00461992"/>
    <w:rsid w:val="004672E2"/>
    <w:rsid w:val="0048346F"/>
    <w:rsid w:val="0048461C"/>
    <w:rsid w:val="0049613E"/>
    <w:rsid w:val="0049714B"/>
    <w:rsid w:val="004B5B64"/>
    <w:rsid w:val="004B706B"/>
    <w:rsid w:val="004D0FDD"/>
    <w:rsid w:val="004D6473"/>
    <w:rsid w:val="004E2F61"/>
    <w:rsid w:val="004F5161"/>
    <w:rsid w:val="005057BC"/>
    <w:rsid w:val="00524D05"/>
    <w:rsid w:val="00542F2F"/>
    <w:rsid w:val="00550A86"/>
    <w:rsid w:val="00560E6F"/>
    <w:rsid w:val="0057173F"/>
    <w:rsid w:val="00575F45"/>
    <w:rsid w:val="00587624"/>
    <w:rsid w:val="005D163F"/>
    <w:rsid w:val="005F6ABC"/>
    <w:rsid w:val="00607522"/>
    <w:rsid w:val="00614B45"/>
    <w:rsid w:val="00683BA1"/>
    <w:rsid w:val="006A5DB2"/>
    <w:rsid w:val="006B3B7C"/>
    <w:rsid w:val="006B3D61"/>
    <w:rsid w:val="006B4C21"/>
    <w:rsid w:val="006C3FD4"/>
    <w:rsid w:val="006D4E15"/>
    <w:rsid w:val="007033C5"/>
    <w:rsid w:val="00705DDE"/>
    <w:rsid w:val="007070EF"/>
    <w:rsid w:val="00713B7C"/>
    <w:rsid w:val="00733EF9"/>
    <w:rsid w:val="00784E82"/>
    <w:rsid w:val="00785401"/>
    <w:rsid w:val="00787280"/>
    <w:rsid w:val="007C2A1C"/>
    <w:rsid w:val="007C319A"/>
    <w:rsid w:val="007F4B1A"/>
    <w:rsid w:val="0082310F"/>
    <w:rsid w:val="00824877"/>
    <w:rsid w:val="0083242E"/>
    <w:rsid w:val="00832879"/>
    <w:rsid w:val="00851295"/>
    <w:rsid w:val="00853A8C"/>
    <w:rsid w:val="00857D3C"/>
    <w:rsid w:val="00861115"/>
    <w:rsid w:val="00863611"/>
    <w:rsid w:val="0087369C"/>
    <w:rsid w:val="00891EFE"/>
    <w:rsid w:val="00892678"/>
    <w:rsid w:val="008B5DD2"/>
    <w:rsid w:val="008C3548"/>
    <w:rsid w:val="008D165D"/>
    <w:rsid w:val="008D7517"/>
    <w:rsid w:val="008E3CB7"/>
    <w:rsid w:val="00906FB6"/>
    <w:rsid w:val="00973BBD"/>
    <w:rsid w:val="009A5955"/>
    <w:rsid w:val="009C645F"/>
    <w:rsid w:val="009E1932"/>
    <w:rsid w:val="009F3423"/>
    <w:rsid w:val="00A23BD5"/>
    <w:rsid w:val="00AA0B46"/>
    <w:rsid w:val="00AC3CD4"/>
    <w:rsid w:val="00AC796B"/>
    <w:rsid w:val="00AE2BE5"/>
    <w:rsid w:val="00AF4A44"/>
    <w:rsid w:val="00B05B3A"/>
    <w:rsid w:val="00B12FE9"/>
    <w:rsid w:val="00B24D94"/>
    <w:rsid w:val="00B30284"/>
    <w:rsid w:val="00B34D31"/>
    <w:rsid w:val="00B62D1B"/>
    <w:rsid w:val="00B9379B"/>
    <w:rsid w:val="00BB1905"/>
    <w:rsid w:val="00BE06EA"/>
    <w:rsid w:val="00BE22F9"/>
    <w:rsid w:val="00BE4B0B"/>
    <w:rsid w:val="00C35185"/>
    <w:rsid w:val="00C65AC2"/>
    <w:rsid w:val="00CC4A71"/>
    <w:rsid w:val="00CD695B"/>
    <w:rsid w:val="00CE3003"/>
    <w:rsid w:val="00CE370A"/>
    <w:rsid w:val="00CE7D68"/>
    <w:rsid w:val="00CF09B8"/>
    <w:rsid w:val="00D14D80"/>
    <w:rsid w:val="00D172FF"/>
    <w:rsid w:val="00D21A38"/>
    <w:rsid w:val="00D45900"/>
    <w:rsid w:val="00D74000"/>
    <w:rsid w:val="00D75883"/>
    <w:rsid w:val="00D94390"/>
    <w:rsid w:val="00DE2240"/>
    <w:rsid w:val="00DF79BC"/>
    <w:rsid w:val="00E059CA"/>
    <w:rsid w:val="00E05D07"/>
    <w:rsid w:val="00E30E7F"/>
    <w:rsid w:val="00E415B7"/>
    <w:rsid w:val="00E43C9B"/>
    <w:rsid w:val="00E45BC8"/>
    <w:rsid w:val="00E506B9"/>
    <w:rsid w:val="00E54341"/>
    <w:rsid w:val="00E57D1E"/>
    <w:rsid w:val="00E62F64"/>
    <w:rsid w:val="00E77565"/>
    <w:rsid w:val="00EA0E60"/>
    <w:rsid w:val="00EA5068"/>
    <w:rsid w:val="00EA63D6"/>
    <w:rsid w:val="00EB5AFE"/>
    <w:rsid w:val="00EF1C87"/>
    <w:rsid w:val="00EF7CDA"/>
    <w:rsid w:val="00F02333"/>
    <w:rsid w:val="00F044E3"/>
    <w:rsid w:val="00F220F5"/>
    <w:rsid w:val="00F61944"/>
    <w:rsid w:val="00F917E8"/>
    <w:rsid w:val="00F93ED4"/>
    <w:rsid w:val="00F9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C14DD"/>
  <w15:chartTrackingRefBased/>
  <w15:docId w15:val="{A8CB12B6-8319-44FD-8C9D-438425C3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A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A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A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A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A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A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A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A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A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A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A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A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A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A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A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A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A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3A8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92E1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92E1F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semiHidden/>
    <w:unhideWhenUsed/>
    <w:rsid w:val="0085129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semiHidden/>
    <w:rsid w:val="00851295"/>
    <w:rPr>
      <w:rFonts w:ascii="Yu Gothic" w:eastAsia="Yu Gothic" w:hAnsi="Courier New" w:cs="Courier New"/>
      <w:sz w:val="22"/>
    </w:rPr>
  </w:style>
  <w:style w:type="character" w:styleId="ae">
    <w:name w:val="FollowedHyperlink"/>
    <w:basedOn w:val="a0"/>
    <w:uiPriority w:val="99"/>
    <w:semiHidden/>
    <w:unhideWhenUsed/>
    <w:rsid w:val="003A3AA5"/>
    <w:rPr>
      <w:color w:val="96607D" w:themeColor="followedHyperlink"/>
      <w:u w:val="single"/>
    </w:rPr>
  </w:style>
  <w:style w:type="paragraph" w:styleId="af">
    <w:name w:val="Revision"/>
    <w:hidden/>
    <w:uiPriority w:val="99"/>
    <w:semiHidden/>
    <w:rsid w:val="00182F97"/>
  </w:style>
  <w:style w:type="paragraph" w:styleId="af0">
    <w:name w:val="header"/>
    <w:basedOn w:val="a"/>
    <w:link w:val="af1"/>
    <w:uiPriority w:val="99"/>
    <w:unhideWhenUsed/>
    <w:rsid w:val="00B24D9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24D94"/>
  </w:style>
  <w:style w:type="paragraph" w:styleId="af2">
    <w:name w:val="footer"/>
    <w:basedOn w:val="a"/>
    <w:link w:val="af3"/>
    <w:uiPriority w:val="99"/>
    <w:unhideWhenUsed/>
    <w:rsid w:val="00B24D9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24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o-secretariat@endometriosis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e2026singapo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552</Words>
  <Characters>791</Characters>
  <Application>Microsoft Office Word</Application>
  <DocSecurity>0</DocSecurity>
  <Lines>39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メディカル事業部 MACC</dc:creator>
  <cp:keywords/>
  <dc:description/>
  <cp:lastModifiedBy>一宮　照彦</cp:lastModifiedBy>
  <cp:revision>34</cp:revision>
  <dcterms:created xsi:type="dcterms:W3CDTF">2025-07-07T03:33:00Z</dcterms:created>
  <dcterms:modified xsi:type="dcterms:W3CDTF">2026-04-15T05:10:00Z</dcterms:modified>
</cp:coreProperties>
</file>